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pStyle w:val="4"/>
        <w:spacing w:before="120" w:beforeLines="50" w:after="120" w:afterLines="50" w:line="70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湖北省青少年科学影像节征集作品著作权声明表</w:t>
      </w:r>
    </w:p>
    <w:p>
      <w:pPr>
        <w:snapToGrid w:val="0"/>
        <w:spacing w:after="72" w:afterLines="30" w:line="580" w:lineRule="exact"/>
        <w:ind w:left="-3" w:leftChars="-32" w:hanging="64" w:hangingChars="27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24"/>
        </w:rPr>
        <w:t>所在地区（市、州）：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224"/>
        <w:gridCol w:w="992"/>
        <w:gridCol w:w="905"/>
        <w:gridCol w:w="537"/>
        <w:gridCol w:w="630"/>
        <w:gridCol w:w="239"/>
        <w:gridCol w:w="11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0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第一作者</w:t>
            </w:r>
          </w:p>
        </w:tc>
        <w:tc>
          <w:tcPr>
            <w:tcW w:w="1224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90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1130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所在学校</w:t>
            </w:r>
          </w:p>
        </w:tc>
        <w:tc>
          <w:tcPr>
            <w:tcW w:w="3121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6" w:type="dxa"/>
            <w:gridSpan w:val="3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1130" w:type="dxa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1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79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其他主创人员姓名及单位</w:t>
            </w:r>
          </w:p>
        </w:tc>
        <w:tc>
          <w:tcPr>
            <w:tcW w:w="5657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1" w:type="dxa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辅导教师姓名及工作单位</w:t>
            </w:r>
          </w:p>
        </w:tc>
        <w:tc>
          <w:tcPr>
            <w:tcW w:w="6738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7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作品名称</w:t>
            </w:r>
          </w:p>
        </w:tc>
        <w:tc>
          <w:tcPr>
            <w:tcW w:w="3658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作品类别</w:t>
            </w:r>
          </w:p>
        </w:tc>
        <w:tc>
          <w:tcPr>
            <w:tcW w:w="245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□科学探究纪录片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□科学微电影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□科普动画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  <w:jc w:val="center"/>
        </w:trPr>
        <w:tc>
          <w:tcPr>
            <w:tcW w:w="8528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声明：</w:t>
            </w:r>
          </w:p>
          <w:p>
            <w:pPr>
              <w:pStyle w:val="4"/>
              <w:spacing w:line="400" w:lineRule="exact"/>
              <w:ind w:firstLine="48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作品是本人和上述其他主创人员自主选题，亲自创作，共同努力完成，且无著作权争议，是此作品的著作权人，作品无任何侵犯他人著作权和版权行为，如有著作权或版权追究，以及其他虚假行为和事实的，自愿承担一切法律后果，并承担一切法律责任，与主办单位无关。</w:t>
            </w:r>
          </w:p>
          <w:p>
            <w:pPr>
              <w:pStyle w:val="4"/>
              <w:spacing w:line="400" w:lineRule="exact"/>
              <w:ind w:firstLine="48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我和其他主创人员了解2018年湖北省青少年科学影像节活动关于作品著作权和版权的相关要求，允许主办单位共享作品著作权和版权，允许主办单位拥有出版作品集、公开展映展示、宣传推介等作品使用权。</w:t>
            </w:r>
          </w:p>
          <w:p>
            <w:pPr>
              <w:pStyle w:val="4"/>
              <w:spacing w:line="400" w:lineRule="exact"/>
              <w:ind w:firstLine="48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特此声明。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声明人（作者）签章：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201   年   月   日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0CC2"/>
    <w:rsid w:val="6D535020"/>
    <w:rsid w:val="6F0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2018-03-26T00:57:00Z</dcterms:created>
  <dc:creator>得宝娘娘</dc:creator>
  <cp:lastModifiedBy>得宝娘娘</cp:lastModifiedBy>
  <dcterms:modified xsi:type="dcterms:W3CDTF">2018-03-26T00:58:13Z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