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附件3</w:t>
      </w:r>
    </w:p>
    <w:p>
      <w:pPr>
        <w:spacing w:after="240" w:afterLines="100" w:line="5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培训地点路线图</w:t>
      </w:r>
      <w:bookmarkEnd w:id="0"/>
    </w:p>
    <w:p>
      <w:pPr>
        <w:spacing w:line="240" w:lineRule="atLeas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drawing>
          <wp:inline distT="0" distB="0" distL="114300" distR="114300">
            <wp:extent cx="5046345" cy="4137660"/>
            <wp:effectExtent l="0" t="0" r="19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018" b="5164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40" w:lineRule="exact"/>
        <w:ind w:left="357" w:hanging="35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武汉站：乘地铁4号线至洪山广场B出口沿八一路直行1000米至东一路八一路口即到。</w:t>
      </w:r>
    </w:p>
    <w:p>
      <w:pPr>
        <w:numPr>
          <w:ilvl w:val="0"/>
          <w:numId w:val="1"/>
        </w:numPr>
        <w:spacing w:line="540" w:lineRule="exact"/>
        <w:ind w:left="357" w:hanging="35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武昌站：乘地铁4号线至洪山广场B出口沿八一路直行1000米至东一路八一路口即到；乘公交至中南路中南二路转乘587至东一路八一路口即到。</w:t>
      </w:r>
    </w:p>
    <w:p>
      <w:pPr>
        <w:numPr>
          <w:ilvl w:val="0"/>
          <w:numId w:val="1"/>
        </w:numPr>
        <w:spacing w:line="540" w:lineRule="exact"/>
        <w:ind w:left="357" w:hanging="357"/>
        <w:rPr>
          <w:rFonts w:eastAsia="仿宋_GB2312"/>
          <w:spacing w:val="-6"/>
          <w:kern w:val="0"/>
          <w:sz w:val="32"/>
          <w:szCs w:val="32"/>
        </w:rPr>
      </w:pPr>
      <w:r>
        <w:rPr>
          <w:rFonts w:eastAsia="仿宋_GB2312"/>
          <w:spacing w:val="-6"/>
          <w:kern w:val="0"/>
          <w:sz w:val="32"/>
          <w:szCs w:val="32"/>
        </w:rPr>
        <w:t>汉口站：乘地铁2号线至洪山广场B出口或乘公交411至洪山路站下，沿八一路直行1000米至东一路八一路口即到。</w:t>
      </w:r>
    </w:p>
    <w:p>
      <w:pPr>
        <w:numPr>
          <w:ilvl w:val="0"/>
          <w:numId w:val="1"/>
        </w:numPr>
        <w:spacing w:line="540" w:lineRule="exact"/>
        <w:ind w:left="357" w:hanging="357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酒店联系电话：027-87137888。</w:t>
      </w:r>
    </w:p>
    <w:p>
      <w:pPr>
        <w:snapToGri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1011"/>
    <w:multiLevelType w:val="multilevel"/>
    <w:tmpl w:val="66B610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12561"/>
    <w:rsid w:val="2E4125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2018-05-21T07:11:00Z</dcterms:created>
  <dc:creator>得宝娘娘</dc:creator>
  <cp:lastModifiedBy>得宝娘娘</cp:lastModifiedBy>
  <dcterms:modified xsi:type="dcterms:W3CDTF">2018-05-21T07:11:36Z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