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napToGrid w:val="0"/>
        <w:spacing w:line="600" w:lineRule="exact"/>
        <w:jc w:val="center"/>
        <w:rPr>
          <w:rFonts w:ascii="方正小标宋简体" w:hAnsi="黑体" w:eastAsia="方正小标宋简体"/>
          <w:color w:val="000000"/>
          <w:spacing w:val="15"/>
          <w:kern w:val="0"/>
          <w:sz w:val="38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color w:val="000000"/>
          <w:spacing w:val="15"/>
          <w:kern w:val="0"/>
          <w:sz w:val="38"/>
          <w:szCs w:val="36"/>
        </w:rPr>
        <w:t>2018年青少年高校科学营湖北营</w:t>
      </w:r>
    </w:p>
    <w:p>
      <w:pPr>
        <w:widowControl/>
        <w:snapToGrid w:val="0"/>
        <w:spacing w:line="600" w:lineRule="exact"/>
        <w:jc w:val="center"/>
        <w:rPr>
          <w:rFonts w:eastAsia="仿宋_GB2312"/>
          <w:b/>
          <w:color w:val="696969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pacing w:val="15"/>
          <w:kern w:val="0"/>
          <w:sz w:val="38"/>
          <w:szCs w:val="36"/>
        </w:rPr>
        <w:t>协调会回执表</w:t>
      </w:r>
    </w:p>
    <w:bookmarkEnd w:id="0"/>
    <w:p>
      <w:pPr>
        <w:widowControl/>
        <w:spacing w:line="375" w:lineRule="atLeas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所在</w:t>
      </w:r>
      <w:r>
        <w:rPr>
          <w:rFonts w:eastAsia="仿宋_GB2312"/>
          <w:kern w:val="0"/>
          <w:sz w:val="32"/>
          <w:szCs w:val="32"/>
        </w:rPr>
        <w:t>单位（盖章）</w:t>
      </w:r>
      <w:r>
        <w:rPr>
          <w:rFonts w:hint="eastAsia" w:eastAsia="仿宋_GB2312"/>
          <w:kern w:val="0"/>
          <w:sz w:val="32"/>
          <w:szCs w:val="32"/>
        </w:rPr>
        <w:t>:</w:t>
      </w:r>
    </w:p>
    <w:tbl>
      <w:tblPr>
        <w:tblStyle w:val="3"/>
        <w:tblW w:w="951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14"/>
        <w:gridCol w:w="1275"/>
        <w:gridCol w:w="1505"/>
        <w:gridCol w:w="1633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66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63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182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66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889" w:type="dxa"/>
            <w:gridSpan w:val="2"/>
            <w:vAlign w:val="center"/>
          </w:tcPr>
          <w:p>
            <w:pPr>
              <w:widowControl/>
              <w:spacing w:line="375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457" w:type="dxa"/>
            <w:gridSpan w:val="2"/>
            <w:vAlign w:val="center"/>
          </w:tcPr>
          <w:p>
            <w:pPr>
              <w:widowControl/>
              <w:spacing w:line="375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widowControl/>
        <w:snapToGrid w:val="0"/>
        <w:spacing w:line="600" w:lineRule="exact"/>
        <w:jc w:val="center"/>
        <w:rPr>
          <w:rFonts w:ascii="方正小标宋简体" w:hAnsi="黑体" w:eastAsia="方正小标宋简体"/>
          <w:color w:val="000000"/>
          <w:spacing w:val="15"/>
          <w:kern w:val="0"/>
          <w:sz w:val="38"/>
          <w:szCs w:val="36"/>
        </w:rPr>
      </w:pPr>
      <w:r>
        <w:rPr>
          <w:rFonts w:hint="eastAsia" w:ascii="方正小标宋简体" w:hAnsi="黑体" w:eastAsia="方正小标宋简体"/>
          <w:color w:val="000000"/>
          <w:spacing w:val="15"/>
          <w:kern w:val="0"/>
          <w:sz w:val="38"/>
          <w:szCs w:val="36"/>
        </w:rPr>
        <w:t>2018年青少年高校科学营湖北营</w:t>
      </w:r>
    </w:p>
    <w:p>
      <w:pPr>
        <w:widowControl/>
        <w:snapToGrid w:val="0"/>
        <w:spacing w:line="600" w:lineRule="exact"/>
        <w:jc w:val="center"/>
        <w:rPr>
          <w:rFonts w:hint="eastAsia" w:ascii="方正小标宋简体" w:hAnsi="黑体" w:eastAsia="方正小标宋简体"/>
          <w:color w:val="000000"/>
          <w:spacing w:val="15"/>
          <w:kern w:val="0"/>
          <w:sz w:val="38"/>
          <w:szCs w:val="36"/>
        </w:rPr>
      </w:pPr>
      <w:r>
        <w:rPr>
          <w:rFonts w:hint="eastAsia" w:ascii="方正小标宋简体" w:hAnsi="黑体" w:eastAsia="方正小标宋简体"/>
          <w:color w:val="000000"/>
          <w:spacing w:val="15"/>
          <w:kern w:val="0"/>
          <w:sz w:val="38"/>
          <w:szCs w:val="36"/>
        </w:rPr>
        <w:t>带队老师培训会回执表</w:t>
      </w:r>
    </w:p>
    <w:p>
      <w:pPr>
        <w:widowControl/>
        <w:snapToGrid w:val="0"/>
        <w:spacing w:line="600" w:lineRule="exact"/>
        <w:jc w:val="center"/>
        <w:rPr>
          <w:rFonts w:hint="eastAsia" w:ascii="方正小标宋简体" w:hAnsi="黑体" w:eastAsia="方正小标宋简体"/>
          <w:color w:val="000000"/>
          <w:spacing w:val="15"/>
          <w:kern w:val="0"/>
          <w:sz w:val="38"/>
          <w:szCs w:val="36"/>
        </w:rPr>
      </w:pPr>
    </w:p>
    <w:p>
      <w:pPr>
        <w:widowControl/>
        <w:spacing w:line="375" w:lineRule="atLeas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市州项目管理</w:t>
      </w:r>
      <w:r>
        <w:rPr>
          <w:rFonts w:eastAsia="仿宋_GB2312"/>
          <w:kern w:val="0"/>
          <w:sz w:val="32"/>
          <w:szCs w:val="32"/>
        </w:rPr>
        <w:t>单位（盖章）</w:t>
      </w:r>
      <w:r>
        <w:rPr>
          <w:rFonts w:hint="eastAsia" w:eastAsia="仿宋_GB2312"/>
          <w:kern w:val="0"/>
          <w:sz w:val="32"/>
          <w:szCs w:val="32"/>
        </w:rPr>
        <w:t>:</w:t>
      </w:r>
    </w:p>
    <w:tbl>
      <w:tblPr>
        <w:tblStyle w:val="3"/>
        <w:tblW w:w="93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25"/>
        <w:gridCol w:w="1357"/>
        <w:gridCol w:w="1620"/>
        <w:gridCol w:w="1620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9" w:type="dxa"/>
            <w:gridSpan w:val="2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center"/>
              <w:textAlignment w:val="baselin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357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center"/>
              <w:textAlignment w:val="baseline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3240" w:type="dxa"/>
            <w:gridSpan w:val="2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center"/>
              <w:textAlignment w:val="baselin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377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center"/>
              <w:textAlignment w:val="baseline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3" w:type="dxa"/>
            <w:gridSpan w:val="6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center"/>
              <w:textAlignment w:val="baselin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本地带队老师参会信息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center"/>
              <w:textAlignment w:val="baselin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1225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center"/>
              <w:textAlignment w:val="baselin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357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center"/>
              <w:textAlignment w:val="baselin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620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center"/>
              <w:textAlignment w:val="baselin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620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center"/>
              <w:textAlignment w:val="baselin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2377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center"/>
              <w:textAlignment w:val="baselin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left"/>
              <w:textAlignment w:val="baseline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25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left"/>
              <w:textAlignment w:val="baseline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357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left"/>
              <w:textAlignment w:val="baseline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left"/>
              <w:textAlignment w:val="baseline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left"/>
              <w:textAlignment w:val="baseline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377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left"/>
              <w:textAlignment w:val="baseline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77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77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77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77" w:type="dxa"/>
            <w:vAlign w:val="top"/>
          </w:tcPr>
          <w:p>
            <w:pPr>
              <w:widowControl/>
              <w:spacing w:before="120" w:beforeLines="50" w:after="120" w:afterLines="50" w:line="460" w:lineRule="exact"/>
              <w:jc w:val="left"/>
              <w:textAlignment w:val="baseline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B02FB"/>
    <w:rsid w:val="4E5B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2018-06-05T07:18:00Z</dcterms:created>
  <dc:creator>得宝娘娘</dc:creator>
  <cp:lastModifiedBy>得宝娘娘</cp:lastModifiedBy>
  <dcterms:modified xsi:type="dcterms:W3CDTF">2018-06-05T07:18:54Z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