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方正黑体简体" w:hAnsi="Times New Roman" w:eastAsia="方正黑体简体"/>
          <w:sz w:val="32"/>
          <w:szCs w:val="32"/>
        </w:rPr>
      </w:pPr>
      <w:r>
        <w:rPr>
          <w:rFonts w:ascii="方正黑体简体" w:hAnsi="Times New Roman" w:eastAsia="方正黑体简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2019年湖北省青少年科学影像节</w:t>
      </w:r>
      <w:bookmarkStart w:id="0" w:name="_GoBack"/>
      <w:bookmarkEnd w:id="0"/>
    </w:p>
    <w:p>
      <w:pPr>
        <w:spacing w:after="156" w:afterLines="50"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优秀作品展映展</w:t>
      </w:r>
      <w:r>
        <w:rPr>
          <w:rFonts w:ascii="Times New Roman" w:hAnsi="Times New Roman" w:eastAsia="方正小标宋简体"/>
          <w:sz w:val="44"/>
          <w:szCs w:val="44"/>
        </w:rPr>
        <w:t>评活动名单</w:t>
      </w:r>
    </w:p>
    <w:tbl>
      <w:tblPr>
        <w:tblStyle w:val="6"/>
        <w:tblW w:w="9576" w:type="dxa"/>
        <w:jc w:val="center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96"/>
        <w:gridCol w:w="2392"/>
        <w:gridCol w:w="2311"/>
        <w:gridCol w:w="1859"/>
        <w:gridCol w:w="1709"/>
        <w:gridCol w:w="709"/>
      </w:tblGrid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学   校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作 品 名 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主创学生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辅导老师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组别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鄂州市华中师范大学附属恒大学校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会游泳的苹果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刘茹芯、叶启航、李昊宇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王静茹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组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荆州市岑河镇南桥小学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小小年纪   大大的梦想----户外防水多功能太阳能应急电源发明记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王顺颉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李娟、陆清远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荆州市沙市区实验小学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你还会喝饮料吗？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赵宇嘉、肖宇翔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田燕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武汉市武汉理工大学附属小学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蝙蝠的本领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方珺蕊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钱琳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荆州市监利大垸小学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神奇水魔力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刘子涵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刘艳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武汉市武珞路小学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乒乓球变形记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胡哲豫、胡芷晗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颜毅滨、韩梦宇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孝感市孝昌县小悟乡中心小学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实验探究风的形成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芦金熙、万子祥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卢文灵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黄罡林、王芳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宜昌市西陵区铁路坝小学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特殊的眼镜——怎样防止镜面起雾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缪岩松、裴章晗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舒子麟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彭艳妮，王长春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江汉油田油建学校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神奇的非牛顿流体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任益萱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刘兴红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江汉油田东方红小学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法老的诅咒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沈甲天、刘汉农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熊雨雁、徐菁晶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宜昌市东山中学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认识花的基本结构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周小力、彭星宇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周瑜珊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林星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初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组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宜昌市东山中学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酸奶制作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龚展鹏、冯悠然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陈宇曦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林星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武汉市第六中学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一种可伸缩式自动跟随行李箱底座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吴雨桐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王翀、贵瑛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组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武汉市第六中学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双摄手机拍照之谜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曾博闻、刘昕明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沈奕彤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王翀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武汉市第六中学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探秘油压碟刹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张天驰、许节婧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桂梦涵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王翀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line="480" w:lineRule="exact"/>
        <w:jc w:val="left"/>
        <w:rPr>
          <w:rFonts w:ascii="Times New Roman" w:hAnsi="Times New Roman" w:eastAsia="仿宋"/>
          <w:sz w:val="32"/>
          <w:szCs w:val="32"/>
        </w:rPr>
        <w:sectPr>
          <w:pgSz w:w="11906" w:h="16838"/>
          <w:pgMar w:top="1417" w:right="1474" w:bottom="1134" w:left="1587" w:header="851" w:footer="992" w:gutter="0"/>
          <w:pgNumType w:fmt="numberInDash"/>
          <w:cols w:space="720" w:num="1"/>
          <w:docGrid w:type="linesAndChars" w:linePitch="312" w:charSpace="60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97AD4"/>
    <w:rsid w:val="28CB6EFC"/>
    <w:rsid w:val="29B14858"/>
    <w:rsid w:val="3BF97AD4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2019-05-17T01:40:00Z</dcterms:created>
  <dc:creator>得宝娘娘</dc:creator>
  <cp:lastModifiedBy>得宝娘娘</cp:lastModifiedBy>
  <dcterms:modified xsi:type="dcterms:W3CDTF">2019-05-17T01:43:10Z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